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3864"/>
          <w:sz w:val="32"/>
          <w:szCs w:val="32"/>
        </w:rPr>
        <w:t xml:space="preserve">CONTRACT DE SPONSORIZARE</w:t>
      </w:r>
    </w:p>
    <w:p>
      <w:pPr>
        <w:spacing w:after="40"/>
        <w:jc w:val="center"/>
      </w:pPr>
      <w:r>
        <w:rPr>
          <w:i/>
          <w:iCs/>
          <w:color w:val="595959"/>
          <w:sz w:val="18"/>
          <w:szCs w:val="18"/>
        </w:rPr>
        <w:t xml:space="preserve">încheiat în temeiul Legii nr. 32/1994 privind sponsorizarea, cu modificările și completările ulterioare</w:t>
      </w:r>
    </w:p>
    <w:p>
      <w:pPr>
        <w:spacing w:after="240"/>
        <w:jc w:val="center"/>
      </w:pPr>
      <w:r>
        <w:rPr>
          <w:sz w:val="20"/>
          <w:szCs w:val="20"/>
        </w:rPr>
        <w:t xml:space="preserve">Nr. ______ / data ____________</w:t>
      </w:r>
    </w:p>
    <w:p>
      <w:pPr>
        <w:pStyle w:val="Heading2"/>
        <w:spacing w:after="80" w:before="220"/>
      </w:pPr>
      <w:r>
        <w:t xml:space="preserve">I. PĂRȚILE CONTRACTANTE</w:t>
      </w:r>
    </w:p>
    <w:p>
      <w:pPr>
        <w:spacing w:after="100"/>
        <w:jc w:val="both"/>
      </w:pPr>
      <w:r>
        <w:t xml:space="preserve">________________________________ (denumirea sponsorului), cu sediul în _______________________________, înregistrată la Registrul Comerțului sub nr. J__/____/____, CUI ____________, cont IBAN ____________________________ deschis la ________________, reprezentată legal prin ______________________, în calitate de ___________________, denumită în continuare SPONSOR,</w:t>
      </w:r>
    </w:p>
    <w:p>
      <w:pPr>
        <w:spacing w:after="100"/>
        <w:jc w:val="both"/>
      </w:pPr>
      <w:r>
        <w:t xml:space="preserve">și</w:t>
      </w:r>
    </w:p>
    <w:p>
      <w:pPr>
        <w:spacing w:after="100"/>
        <w:jc w:val="both"/>
      </w:pPr>
      <w:r>
        <w:t xml:space="preserve">CENTRUL DE RESURSE PENTRU COMUNITĂȚILE DE ROMI (CRCR), asociație/fundație fără scop patrimonial, cu sediul în Cluj-Napoca, Str. Țebei nr. 21, 400305, județul Cluj, CIF ____________, înscrisă în Registrul entităților/unităților de cult pentru care se acordă deduceri fiscale (administrat de ANAF), cont IBAN ____________________________ deschis la ________________, reprezentată legal prin ______________________, în calitate de ___________________, denumită în continuare BENEFICIAR,</w:t>
      </w:r>
    </w:p>
    <w:p>
      <w:pPr>
        <w:spacing w:after="100"/>
        <w:jc w:val="both"/>
      </w:pPr>
      <w:r>
        <w:t xml:space="preserve">au convenit încheierea prezentului contract de sponsorizare, cu respectarea următoarelor clauze:</w:t>
      </w:r>
    </w:p>
    <w:p>
      <w:pPr>
        <w:pStyle w:val="Heading2"/>
        <w:spacing w:after="80" w:before="220"/>
      </w:pPr>
      <w:r>
        <w:t xml:space="preserve">II. OBIECTUL CONTRACTULUI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Obiectul contractului îl constituie sponsorizarea de către SPONSOR a BENEFICIARULUI, în scopul susținerii activităților și proiectelor acestuia din domeniul educației, formării profesionale și incluziunii sociale a comunităților vulnerabile.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Sponsorizarea se acordă în conformitate cu prevederile Legii nr. 32/1994 privind sponsorizarea și ale Legii nr. 227/2015 privind Codul fiscal.</w:t>
      </w:r>
    </w:p>
    <w:p>
      <w:pPr>
        <w:pStyle w:val="Heading2"/>
        <w:spacing w:after="80" w:before="220"/>
      </w:pPr>
      <w:r>
        <w:t xml:space="preserve">III. VALOAREA ȘI FORMA SPONSORIZĂRII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SPONSORUL se obligă să acorde BENEFICIARULUI o sponsorizare constând în: (bifați/completați)</w:t>
      </w:r>
    </w:p>
    <w:p>
      <w:pPr>
        <w:spacing w:after="100"/>
        <w:jc w:val="both"/>
      </w:pPr>
      <w:r>
        <w:rPr>
          <w:sz w:val="21"/>
          <w:szCs w:val="21"/>
        </w:rPr>
        <w:t xml:space="preserve">☐ sumă de bani în valoare de ____________ lei (în litere: ___________________________________);</w:t>
      </w:r>
    </w:p>
    <w:p>
      <w:pPr>
        <w:spacing w:after="100"/>
        <w:jc w:val="both"/>
      </w:pPr>
      <w:r>
        <w:rPr>
          <w:sz w:val="21"/>
          <w:szCs w:val="21"/>
        </w:rPr>
        <w:t xml:space="preserve">☐ bunuri / servicii / produse, după cum urmează: ___________________________________________, în valoare totală de ____________ lei.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Plata sumei / predarea bunurilor se va efectua până la data de ____________, prin virament bancar în contul indicat la art. I / pe bază de proces-verbal de predare-primire.</w:t>
      </w:r>
    </w:p>
    <w:p>
      <w:pPr>
        <w:pStyle w:val="Heading2"/>
        <w:spacing w:after="80" w:before="220"/>
      </w:pPr>
      <w:r>
        <w:t xml:space="preserve">IV. DURATA CONTRACTULUI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Prezentul contract intră în vigoare la data semnării de către ambele părți și este valabil până la data de ____________ / până la îndeplinirea integrală a obligațiilor asumate.</w:t>
      </w:r>
    </w:p>
    <w:p>
      <w:pPr>
        <w:pStyle w:val="Heading2"/>
        <w:spacing w:after="80" w:before="220"/>
      </w:pPr>
      <w:r>
        <w:t xml:space="preserve">V. OBLIGAȚIILE PĂRȚILOR</w:t>
      </w:r>
    </w:p>
    <w:p>
      <w:pPr>
        <w:spacing w:after="100"/>
        <w:jc w:val="both"/>
      </w:pPr>
      <w:r>
        <w:rPr>
          <w:b/>
          <w:bCs/>
        </w:rPr>
        <w:t xml:space="preserve">Obligațiile SPONSORULUI: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Să acorde sponsorizarea în cuantumul, forma și la termenele convenite la art. III.</w:t>
      </w:r>
    </w:p>
    <w:p>
      <w:pPr>
        <w:spacing w:after="100"/>
        <w:jc w:val="both"/>
      </w:pPr>
      <w:r>
        <w:rPr>
          <w:b/>
          <w:bCs/>
        </w:rPr>
        <w:t xml:space="preserve">Obligațiile BENEFICIARULUI: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Să utilizeze sponsorizarea exclusiv pentru scopul prevăzut la art. II.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Să aducă la cunoștința publicului sponsorizarea, într-un mod care să nu lezeze imaginea sau activitatea sa, prin: afișarea denumirii/siglei SPONSORULUI pe materialele și canalele convenite (site, rețele sociale, materiale de proiect), conform pachetului agreat.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Să pună la dispoziția SPONSORULUI documentele necesare deducerii fiscale și să confirme înscrierea sa în Registrul ANAF al entităților nonprofit la data încheierii contractului.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Să transmită, la cerere, un raport privind modul de utilizare a sponsorizării și impactul acesteia.</w:t>
      </w:r>
    </w:p>
    <w:p>
      <w:pPr>
        <w:pStyle w:val="Heading2"/>
        <w:spacing w:after="80" w:before="220"/>
      </w:pPr>
      <w:r>
        <w:t xml:space="preserve">VI. PROMOVARE ȘI VIZIBILITATE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Părțile convin asupra următoarelor modalități de promovare a sponsorizării: ____________________________________________________________________ (ex. logo pe site, postări social media, mențiune în raportul anual, comunicat de presă comun).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Utilizarea siglei și a elementelor de identitate vizuală ale fiecărei părți se face numai cu acordul prealabil al acesteia și exclusiv în legătură cu obiectul prezentului contract.</w:t>
      </w:r>
    </w:p>
    <w:p>
      <w:pPr>
        <w:pStyle w:val="Heading2"/>
        <w:spacing w:after="80" w:before="220"/>
      </w:pPr>
      <w:r>
        <w:t xml:space="preserve">VII. ÎNCETAREA CONTRACTULUI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Prezentul contract încetează prin: îndeplinirea obligațiilor, acordul scris al părților, sau prin reziliere în cazul neîndeplinirii culpabile a obligațiilor de către una dintre părți, cu o notificare prealabilă de 15 zile.</w:t>
      </w:r>
    </w:p>
    <w:p>
      <w:pPr>
        <w:pStyle w:val="Heading2"/>
        <w:spacing w:after="80" w:before="220"/>
      </w:pPr>
      <w:r>
        <w:t xml:space="preserve">VIII. DISPOZIȚII FINALE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Modificarea prezentului contract se face numai prin act adițional semnat de ambele părți.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Litigiile decurgând din prezentul contract se soluționează pe cale amiabilă, iar în caz contrar de către instanțele judecătorești competente de la sediul BENEFICIARULUI.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Prezentul contract a fost încheiat astăzi, ____________, în două exemplare originale, câte unul pentru fiecare parte, ambele având aceeași valoare juridică.</w:t>
      </w:r>
    </w:p>
    <w:p>
      <w:pPr>
        <w:spacing w:after="200" w:before="500"/>
      </w:pPr>
      <w:r>
        <w:t xml:space="preserve"/>
      </w:r>
    </w:p>
    <w:p>
      <w:pPr>
        <w:tabs>
          <w:tab w:val="right" w:pos="9026"/>
        </w:tabs>
      </w:pPr>
      <w:r>
        <w:rPr>
          <w:b/>
          <w:bCs/>
        </w:rPr>
        <w:t xml:space="preserve">SPONSOR</w:t>
      </w:r>
      <w:r>
        <w:rPr>
          <w:b/>
          <w:bCs/>
        </w:rPr>
        <w:t xml:space="preserve">	BENEFICIAR</w:t>
      </w:r>
    </w:p>
    <w:p>
      <w:pPr>
        <w:tabs>
          <w:tab w:val="right" w:pos="9026"/>
        </w:tabs>
        <w:spacing w:before="60"/>
      </w:pPr>
      <w:r>
        <w:t xml:space="preserve">___________________________</w:t>
      </w:r>
      <w:r>
        <w:t xml:space="preserve">	___________________________</w:t>
      </w:r>
    </w:p>
    <w:p>
      <w:pPr>
        <w:tabs>
          <w:tab w:val="right" w:pos="9026"/>
        </w:tabs>
        <w:spacing w:before="40"/>
      </w:pPr>
      <w:r>
        <w:rPr>
          <w:color w:val="595959"/>
          <w:sz w:val="16"/>
          <w:szCs w:val="16"/>
        </w:rPr>
        <w:t xml:space="preserve">(nume, funcție, semnătură, ștampilă)</w:t>
      </w:r>
      <w:r>
        <w:rPr>
          <w:color w:val="595959"/>
          <w:sz w:val="16"/>
          <w:szCs w:val="16"/>
        </w:rPr>
        <w:t xml:space="preserve">	(nume, funcție, semnătură, ștampilă)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1F3864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2026-06-23T05:13:48.364Z</dcterms:created>
  <dcterms:modified xsi:type="dcterms:W3CDTF">2026-06-23T05:13:48.364Z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